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3F3" w:rsidRPr="001A04FC" w:rsidRDefault="001A04FC">
      <w:pPr>
        <w:rPr>
          <w:rFonts w:ascii="Georgia" w:hAnsi="Georgia"/>
        </w:rPr>
      </w:pPr>
      <w:r>
        <w:rPr>
          <w:rFonts w:ascii="Georgia" w:hAnsi="Georgia"/>
        </w:rPr>
        <w:t>Jeffrey Fort</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Pr="001A04FC">
        <w:rPr>
          <w:rFonts w:ascii="Georgia" w:hAnsi="Georgia"/>
        </w:rPr>
        <w:tab/>
      </w:r>
      <w:r w:rsidRPr="001A04FC">
        <w:rPr>
          <w:rFonts w:ascii="Georgia" w:hAnsi="Georgia"/>
        </w:rPr>
        <w:tab/>
        <w:t xml:space="preserve">       11/16/2010</w:t>
      </w:r>
    </w:p>
    <w:p w:rsidR="001A04FC" w:rsidRPr="001A04FC" w:rsidRDefault="001A04FC">
      <w:pPr>
        <w:rPr>
          <w:rFonts w:ascii="Georgia" w:hAnsi="Georgia"/>
        </w:rPr>
      </w:pPr>
      <w:r>
        <w:rPr>
          <w:rFonts w:ascii="Georgia" w:hAnsi="Georgia"/>
        </w:rPr>
        <w:t>Mr. Daniels</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Pr="001A04FC">
        <w:rPr>
          <w:rFonts w:ascii="Georgia" w:hAnsi="Georgia"/>
        </w:rPr>
        <w:t xml:space="preserve"> </w:t>
      </w:r>
      <w:r w:rsidRPr="001A04FC">
        <w:rPr>
          <w:rFonts w:ascii="Georgia" w:hAnsi="Georgia"/>
        </w:rPr>
        <w:tab/>
        <w:t>TV Studio Class</w:t>
      </w:r>
    </w:p>
    <w:p w:rsidR="001A04FC" w:rsidRDefault="001A04FC"/>
    <w:p w:rsidR="001A04FC" w:rsidRDefault="001A04FC">
      <w:pPr>
        <w:rPr>
          <w:rFonts w:ascii="Georgia" w:hAnsi="Georgia"/>
          <w:b/>
          <w:i/>
          <w:sz w:val="24"/>
          <w:szCs w:val="24"/>
          <w:u w:val="single"/>
        </w:rPr>
      </w:pPr>
      <w:r>
        <w:tab/>
      </w:r>
      <w:r>
        <w:tab/>
      </w:r>
      <w:r>
        <w:tab/>
      </w:r>
      <w:r>
        <w:tab/>
        <w:t xml:space="preserve">                </w:t>
      </w:r>
      <w:r w:rsidRPr="001A04FC">
        <w:rPr>
          <w:rFonts w:ascii="Georgia" w:hAnsi="Georgia"/>
          <w:b/>
          <w:i/>
          <w:sz w:val="24"/>
          <w:szCs w:val="24"/>
          <w:u w:val="single"/>
        </w:rPr>
        <w:t>Juvenile Stress</w:t>
      </w:r>
    </w:p>
    <w:p w:rsidR="001A04FC" w:rsidRDefault="001A04FC">
      <w:pPr>
        <w:rPr>
          <w:rFonts w:ascii="Georgia" w:hAnsi="Georgia"/>
          <w:b/>
          <w:i/>
          <w:sz w:val="24"/>
          <w:szCs w:val="24"/>
          <w:u w:val="single"/>
        </w:rPr>
      </w:pPr>
    </w:p>
    <w:p w:rsidR="008536F9" w:rsidRDefault="001A04FC">
      <w:pPr>
        <w:rPr>
          <w:rFonts w:ascii="Georgia" w:hAnsi="Georgia"/>
          <w:sz w:val="24"/>
          <w:szCs w:val="24"/>
        </w:rPr>
      </w:pPr>
      <w:r>
        <w:rPr>
          <w:rFonts w:ascii="Georgia" w:hAnsi="Georgia"/>
          <w:sz w:val="24"/>
          <w:szCs w:val="24"/>
        </w:rPr>
        <w:t xml:space="preserve">My topic is on Juvenile Stress which is something most teens are going through today. Juvenile stress is especially </w:t>
      </w:r>
      <w:r w:rsidR="00FC423D">
        <w:rPr>
          <w:rFonts w:ascii="Georgia" w:hAnsi="Georgia"/>
          <w:sz w:val="24"/>
          <w:szCs w:val="24"/>
        </w:rPr>
        <w:t>amongst those</w:t>
      </w:r>
      <w:r>
        <w:rPr>
          <w:rFonts w:ascii="Georgia" w:hAnsi="Georgia"/>
          <w:sz w:val="24"/>
          <w:szCs w:val="24"/>
        </w:rPr>
        <w:t xml:space="preserve"> teens that are seniors in high school and </w:t>
      </w:r>
      <w:r w:rsidR="00FC423D">
        <w:rPr>
          <w:rFonts w:ascii="Georgia" w:hAnsi="Georgia"/>
          <w:sz w:val="24"/>
          <w:szCs w:val="24"/>
        </w:rPr>
        <w:t xml:space="preserve">are </w:t>
      </w:r>
      <w:r>
        <w:rPr>
          <w:rFonts w:ascii="Georgia" w:hAnsi="Georgia"/>
          <w:sz w:val="24"/>
          <w:szCs w:val="24"/>
        </w:rPr>
        <w:t>getting ready for college. B</w:t>
      </w:r>
      <w:r w:rsidR="00FC423D">
        <w:rPr>
          <w:rFonts w:ascii="Georgia" w:hAnsi="Georgia"/>
          <w:sz w:val="24"/>
          <w:szCs w:val="24"/>
        </w:rPr>
        <w:t>ut there are even teens suffering from stress due to problems in their homes and or schools. This is one of the reasons why you see a lot of teens committing suicide because they feel they just can’t take it any more. Also, some of the teens cho</w:t>
      </w:r>
      <w:r w:rsidR="00DC7A65">
        <w:rPr>
          <w:rFonts w:ascii="Georgia" w:hAnsi="Georgia"/>
          <w:sz w:val="24"/>
          <w:szCs w:val="24"/>
        </w:rPr>
        <w:t>s</w:t>
      </w:r>
      <w:r w:rsidR="00FC423D">
        <w:rPr>
          <w:rFonts w:ascii="Georgia" w:hAnsi="Georgia"/>
          <w:sz w:val="24"/>
          <w:szCs w:val="24"/>
        </w:rPr>
        <w:t>e to seek refuge from gang violence.</w:t>
      </w:r>
      <w:r w:rsidR="00DC7A65">
        <w:rPr>
          <w:rFonts w:ascii="Georgia" w:hAnsi="Georgia"/>
          <w:sz w:val="24"/>
          <w:szCs w:val="24"/>
        </w:rPr>
        <w:t xml:space="preserve"> Other teens react to this problem in different ways. The problem of stress is starting to become even the more overwhelming because the world is becoming worst. Teens are being required to take on more responsibilities. </w:t>
      </w:r>
    </w:p>
    <w:p w:rsidR="008536F9" w:rsidRDefault="008536F9">
      <w:pPr>
        <w:rPr>
          <w:rFonts w:ascii="Georgia" w:hAnsi="Georgia"/>
          <w:sz w:val="24"/>
          <w:szCs w:val="24"/>
        </w:rPr>
      </w:pPr>
    </w:p>
    <w:p w:rsidR="008536F9" w:rsidRDefault="008536F9">
      <w:pPr>
        <w:rPr>
          <w:rFonts w:ascii="Georgia" w:hAnsi="Georgia"/>
          <w:sz w:val="24"/>
          <w:szCs w:val="24"/>
        </w:rPr>
      </w:pPr>
    </w:p>
    <w:p w:rsidR="001A04FC" w:rsidRDefault="00DC7A65">
      <w:pPr>
        <w:rPr>
          <w:rFonts w:ascii="Georgia" w:hAnsi="Georgia"/>
          <w:sz w:val="24"/>
          <w:szCs w:val="24"/>
        </w:rPr>
      </w:pPr>
      <w:r>
        <w:rPr>
          <w:rFonts w:ascii="Georgia" w:hAnsi="Georgia"/>
          <w:sz w:val="24"/>
          <w:szCs w:val="24"/>
        </w:rPr>
        <w:t xml:space="preserve"> </w:t>
      </w:r>
      <w:hyperlink r:id="rId4" w:history="1">
        <w:r w:rsidR="008536F9" w:rsidRPr="00D43C0F">
          <w:rPr>
            <w:rStyle w:val="Hyperlink"/>
            <w:rFonts w:ascii="Georgia" w:hAnsi="Georgia"/>
            <w:sz w:val="24"/>
            <w:szCs w:val="24"/>
          </w:rPr>
          <w:t>http://www.ncbi.nlm.nih.gov/pubmed/19746433</w:t>
        </w:r>
      </w:hyperlink>
    </w:p>
    <w:p w:rsidR="008536F9" w:rsidRDefault="008536F9">
      <w:pPr>
        <w:rPr>
          <w:rFonts w:ascii="Georgia" w:hAnsi="Georgia"/>
          <w:sz w:val="24"/>
          <w:szCs w:val="24"/>
        </w:rPr>
      </w:pPr>
      <w:hyperlink r:id="rId5" w:history="1">
        <w:r w:rsidRPr="00D43C0F">
          <w:rPr>
            <w:rStyle w:val="Hyperlink"/>
            <w:rFonts w:ascii="Georgia" w:hAnsi="Georgia"/>
            <w:sz w:val="24"/>
            <w:szCs w:val="24"/>
          </w:rPr>
          <w:t>http://cat.inist.fr/?aModele=afficheN&amp;cpsidt=18503846</w:t>
        </w:r>
      </w:hyperlink>
    </w:p>
    <w:p w:rsidR="008536F9" w:rsidRDefault="008536F9">
      <w:pPr>
        <w:rPr>
          <w:rFonts w:ascii="Georgia" w:hAnsi="Georgia"/>
          <w:sz w:val="24"/>
          <w:szCs w:val="24"/>
        </w:rPr>
      </w:pPr>
      <w:hyperlink r:id="rId6" w:history="1">
        <w:r w:rsidRPr="00D43C0F">
          <w:rPr>
            <w:rStyle w:val="Hyperlink"/>
            <w:rFonts w:ascii="Georgia" w:hAnsi="Georgia"/>
            <w:sz w:val="24"/>
            <w:szCs w:val="24"/>
          </w:rPr>
          <w:t>http://journals.cambridge.org/action/displayAbstract;jsessionid=960D5AA6D7C13A0E94AB1D762E9DD727.tomcat1?fromPage=online&amp;aid=298586</w:t>
        </w:r>
      </w:hyperlink>
    </w:p>
    <w:p w:rsidR="008536F9" w:rsidRPr="001A04FC" w:rsidRDefault="008536F9">
      <w:pPr>
        <w:rPr>
          <w:rFonts w:ascii="Georgia" w:hAnsi="Georgia"/>
          <w:sz w:val="24"/>
          <w:szCs w:val="24"/>
        </w:rPr>
      </w:pPr>
    </w:p>
    <w:sectPr w:rsidR="008536F9" w:rsidRPr="001A04FC" w:rsidSect="002043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04FC"/>
    <w:rsid w:val="001A04FC"/>
    <w:rsid w:val="002043F3"/>
    <w:rsid w:val="008536F9"/>
    <w:rsid w:val="00DC7A65"/>
    <w:rsid w:val="00FC4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6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s.cambridge.org/action/displayAbstract;jsessionid=960D5AA6D7C13A0E94AB1D762E9DD727.tomcat1?fromPage=online&amp;aid=298586" TargetMode="External"/><Relationship Id="rId5" Type="http://schemas.openxmlformats.org/officeDocument/2006/relationships/hyperlink" Target="http://cat.inist.fr/?aModele=afficheN&amp;cpsidt=18503846" TargetMode="External"/><Relationship Id="rId4" Type="http://schemas.openxmlformats.org/officeDocument/2006/relationships/hyperlink" Target="http://www.ncbi.nlm.nih.gov/pubmed/19746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2010-11-16T14:24:00Z</dcterms:created>
  <dcterms:modified xsi:type="dcterms:W3CDTF">2010-11-16T14:42:00Z</dcterms:modified>
</cp:coreProperties>
</file>